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A0E2" w14:textId="5847A6C8" w:rsidR="00BE41A9" w:rsidRDefault="00CF5A50" w:rsidP="00CF5A5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Catechesis of the Good Shepherd – Level I Catechist</w:t>
      </w:r>
    </w:p>
    <w:p w14:paraId="68E2492E" w14:textId="77777777" w:rsidR="00CF5A50" w:rsidRDefault="00CF5A50" w:rsidP="00CF5A50">
      <w:pPr>
        <w:jc w:val="center"/>
        <w:rPr>
          <w:rFonts w:ascii="Arial" w:hAnsi="Arial" w:cs="Arial"/>
        </w:rPr>
      </w:pPr>
    </w:p>
    <w:p w14:paraId="6B8800AB" w14:textId="23AE9EC9" w:rsidR="00A5441C" w:rsidRDefault="00A5441C" w:rsidP="00CF5A50">
      <w:pPr>
        <w:rPr>
          <w:rFonts w:ascii="Arial" w:hAnsi="Arial" w:cs="Arial"/>
          <w:b/>
          <w:bCs/>
          <w:u w:val="single"/>
        </w:rPr>
      </w:pPr>
      <w:r w:rsidRPr="00A5441C">
        <w:rPr>
          <w:rFonts w:ascii="Arial" w:hAnsi="Arial" w:cs="Arial"/>
          <w:b/>
          <w:bCs/>
          <w:u w:val="single"/>
        </w:rPr>
        <w:t>DESCRIPTON</w:t>
      </w:r>
    </w:p>
    <w:p w14:paraId="2F67CA10" w14:textId="607A71D6" w:rsidR="00A5441C" w:rsidRDefault="00A5441C" w:rsidP="00A544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Catechesis of the Good Shepherd</w:t>
      </w:r>
      <w:r w:rsidR="00B85027">
        <w:rPr>
          <w:rFonts w:ascii="Arial" w:hAnsi="Arial" w:cs="Arial"/>
        </w:rPr>
        <w:t xml:space="preserve"> (CGS)</w:t>
      </w:r>
      <w:r>
        <w:rPr>
          <w:rFonts w:ascii="Arial" w:hAnsi="Arial" w:cs="Arial"/>
        </w:rPr>
        <w:t xml:space="preserve"> </w:t>
      </w:r>
      <w:r w:rsidR="00895D06">
        <w:rPr>
          <w:rFonts w:ascii="Arial" w:hAnsi="Arial" w:cs="Arial"/>
        </w:rPr>
        <w:t>teaching method knowledge</w:t>
      </w:r>
    </w:p>
    <w:p w14:paraId="7A6D96D8" w14:textId="192A9699" w:rsidR="00895D06" w:rsidRDefault="00895D06" w:rsidP="00A544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Successfully give presentations to small groups of children in the Atrium</w:t>
      </w:r>
    </w:p>
    <w:p w14:paraId="61E2C847" w14:textId="076F1B1A" w:rsidR="00895D06" w:rsidRDefault="00895D06" w:rsidP="00A544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Maintain accurate records for the work presented to and work with the children</w:t>
      </w:r>
    </w:p>
    <w:p w14:paraId="167B0531" w14:textId="5190D774" w:rsidR="00B85027" w:rsidRDefault="00B85027" w:rsidP="00A544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Maintain Atrium environment by replacing used materials and preparing the environment for the next Atrium session</w:t>
      </w:r>
    </w:p>
    <w:p w14:paraId="679D6270" w14:textId="078F6455" w:rsidR="00895D06" w:rsidRDefault="00B85027" w:rsidP="00A544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Help children develop their relationship with God through their contact with Scripture, Liturgy, and the History of Salvation</w:t>
      </w:r>
    </w:p>
    <w:p w14:paraId="2555A6B8" w14:textId="36C41F88" w:rsidR="00B85027" w:rsidRDefault="00B85027" w:rsidP="00A544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Strong leadership, organizational, and communications skills</w:t>
      </w:r>
    </w:p>
    <w:p w14:paraId="4EAAC100" w14:textId="6C98AD82" w:rsidR="00B85027" w:rsidRDefault="00B85027" w:rsidP="00A544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Ability to work collaboratively with CGS Leader and Faith Formation Minister</w:t>
      </w:r>
    </w:p>
    <w:p w14:paraId="5563418A" w14:textId="758187AC" w:rsidR="00B85027" w:rsidRDefault="00B85027" w:rsidP="00A544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Commitment to fostering a safe and nurturing environment for the children</w:t>
      </w:r>
    </w:p>
    <w:p w14:paraId="546F9096" w14:textId="2131B62C" w:rsidR="00B85027" w:rsidRDefault="00B85027" w:rsidP="00A544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Desire to share their faith with families of our parish</w:t>
      </w:r>
    </w:p>
    <w:p w14:paraId="05AB9D01" w14:textId="5FB26911" w:rsidR="00A5441C" w:rsidRDefault="00A5441C" w:rsidP="00A5441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QUALIFICATIONS</w:t>
      </w:r>
    </w:p>
    <w:p w14:paraId="6C2ED56E" w14:textId="6F04775B" w:rsidR="00A5441C" w:rsidRDefault="00A5441C" w:rsidP="00A544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Level I CGS Certification Required</w:t>
      </w:r>
    </w:p>
    <w:p w14:paraId="2358EFDF" w14:textId="7AFE7A5D" w:rsidR="00A5441C" w:rsidRDefault="00A5441C" w:rsidP="00A544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 Knowledge of and commitment to the </w:t>
      </w:r>
      <w:r w:rsidR="00B85027">
        <w:rPr>
          <w:rFonts w:ascii="Arial" w:hAnsi="Arial" w:cs="Arial"/>
        </w:rPr>
        <w:t xml:space="preserve">Roman </w:t>
      </w:r>
      <w:r>
        <w:rPr>
          <w:rFonts w:ascii="Arial" w:hAnsi="Arial" w:cs="Arial"/>
        </w:rPr>
        <w:t>Catholic Faith.  It is required that this employee be a practicing Catholic</w:t>
      </w:r>
    </w:p>
    <w:p w14:paraId="5F435C06" w14:textId="0A4C63FA" w:rsidR="00B85027" w:rsidRDefault="00B85027" w:rsidP="00A544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Atrium hours are afternoons Mondays – Wednesdays 3:00 – 6:30 PM</w:t>
      </w:r>
    </w:p>
    <w:p w14:paraId="46001965" w14:textId="720D1632" w:rsidR="00B85027" w:rsidRDefault="00B85027" w:rsidP="00A544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Must be able to build Lesson Plans for each child, each week</w:t>
      </w:r>
    </w:p>
    <w:p w14:paraId="1A1B870A" w14:textId="7E9FB060" w:rsidR="00B85027" w:rsidRPr="00A5441C" w:rsidRDefault="00B85027" w:rsidP="00A544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will need to pass a Background Check, complete VIRTUS Training, and sign </w:t>
      </w:r>
      <w:r w:rsidR="005C4BFA">
        <w:rPr>
          <w:rFonts w:ascii="Arial" w:hAnsi="Arial" w:cs="Arial"/>
        </w:rPr>
        <w:t>the Employee</w:t>
      </w:r>
      <w:r>
        <w:rPr>
          <w:rFonts w:ascii="Arial" w:hAnsi="Arial" w:cs="Arial"/>
        </w:rPr>
        <w:t xml:space="preserve"> Code of Conduct</w:t>
      </w:r>
    </w:p>
    <w:p w14:paraId="5CB8F1AE" w14:textId="77777777" w:rsidR="00CF5A50" w:rsidRPr="00CF5A50" w:rsidRDefault="00CF5A50" w:rsidP="00CF5A50">
      <w:pPr>
        <w:rPr>
          <w:rFonts w:ascii="Arial" w:hAnsi="Arial" w:cs="Arial"/>
        </w:rPr>
      </w:pPr>
    </w:p>
    <w:sectPr w:rsidR="00CF5A50" w:rsidRPr="00CF5A50" w:rsidSect="00B85027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D4776"/>
    <w:multiLevelType w:val="hybridMultilevel"/>
    <w:tmpl w:val="B7304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24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50"/>
    <w:rsid w:val="002437EE"/>
    <w:rsid w:val="002D5ED1"/>
    <w:rsid w:val="003E0EA6"/>
    <w:rsid w:val="003F2C57"/>
    <w:rsid w:val="005032F8"/>
    <w:rsid w:val="005C4BFA"/>
    <w:rsid w:val="007D3F49"/>
    <w:rsid w:val="00895D06"/>
    <w:rsid w:val="00990E2A"/>
    <w:rsid w:val="00A37951"/>
    <w:rsid w:val="00A5441C"/>
    <w:rsid w:val="00B85027"/>
    <w:rsid w:val="00BE41A9"/>
    <w:rsid w:val="00C57044"/>
    <w:rsid w:val="00C86D31"/>
    <w:rsid w:val="00C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BA66"/>
  <w15:chartTrackingRefBased/>
  <w15:docId w15:val="{6131A088-4A3F-40F1-A9F6-3B08B6BC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A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A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A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A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A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A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A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A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A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A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44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Biros</dc:creator>
  <cp:keywords/>
  <dc:description/>
  <cp:lastModifiedBy>DeAnn Brandel</cp:lastModifiedBy>
  <cp:revision>4</cp:revision>
  <dcterms:created xsi:type="dcterms:W3CDTF">2025-03-25T20:52:00Z</dcterms:created>
  <dcterms:modified xsi:type="dcterms:W3CDTF">2025-03-28T13:15:00Z</dcterms:modified>
</cp:coreProperties>
</file>